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BDE" w:rsidRPr="006171D9" w:rsidRDefault="00F76BDE" w:rsidP="00A0034D">
      <w:pPr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56D16" w:rsidRDefault="00876086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0DC3">
        <w:rPr>
          <w:rFonts w:ascii="Arial" w:hAnsi="Arial" w:cs="Arial"/>
          <w:b/>
          <w:sz w:val="28"/>
          <w:szCs w:val="28"/>
          <w:u w:val="single"/>
        </w:rPr>
        <w:t xml:space="preserve">Příloha </w:t>
      </w:r>
      <w:r w:rsidR="004D6446">
        <w:rPr>
          <w:rFonts w:ascii="Arial" w:hAnsi="Arial" w:cs="Arial"/>
          <w:b/>
          <w:sz w:val="28"/>
          <w:szCs w:val="28"/>
          <w:u w:val="single"/>
        </w:rPr>
        <w:t>č.</w:t>
      </w:r>
      <w:r w:rsidR="00AE2CC2">
        <w:rPr>
          <w:rFonts w:ascii="Arial" w:hAnsi="Arial" w:cs="Arial"/>
          <w:b/>
          <w:sz w:val="28"/>
          <w:szCs w:val="28"/>
          <w:u w:val="single"/>
        </w:rPr>
        <w:t>2</w:t>
      </w:r>
      <w:r w:rsidR="00F43BFF" w:rsidRPr="009E0DC3">
        <w:rPr>
          <w:rFonts w:ascii="Arial" w:hAnsi="Arial" w:cs="Arial"/>
          <w:b/>
          <w:sz w:val="28"/>
          <w:szCs w:val="28"/>
          <w:u w:val="single"/>
        </w:rPr>
        <w:t>. Specifikace předmětu zakázky</w:t>
      </w:r>
      <w:r w:rsidR="00F25EBC" w:rsidRPr="009E0DC3">
        <w:rPr>
          <w:rFonts w:ascii="Arial" w:hAnsi="Arial" w:cs="Arial"/>
          <w:b/>
          <w:sz w:val="28"/>
          <w:szCs w:val="28"/>
          <w:u w:val="single"/>
        </w:rPr>
        <w:t xml:space="preserve"> - </w:t>
      </w:r>
      <w:r w:rsidRPr="009E0DC3">
        <w:rPr>
          <w:rFonts w:ascii="Arial" w:hAnsi="Arial" w:cs="Arial"/>
          <w:b/>
          <w:sz w:val="28"/>
          <w:szCs w:val="28"/>
          <w:u w:val="single"/>
        </w:rPr>
        <w:t>Měkké a manažerské dovednosti</w:t>
      </w:r>
    </w:p>
    <w:p w:rsidR="009E0DC3" w:rsidRPr="009E0DC3" w:rsidRDefault="009E0DC3" w:rsidP="00A0034D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Název zakázky</w:t>
            </w:r>
          </w:p>
        </w:tc>
        <w:tc>
          <w:tcPr>
            <w:tcW w:w="5948" w:type="dxa"/>
          </w:tcPr>
          <w:p w:rsidR="00720459" w:rsidRPr="006171D9" w:rsidRDefault="002F17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1730">
              <w:rPr>
                <w:b/>
              </w:rPr>
              <w:t>Vzdělávání zaměstnanců ve společnosti RIM CZ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Zadavatel</w:t>
            </w:r>
          </w:p>
        </w:tc>
        <w:tc>
          <w:tcPr>
            <w:tcW w:w="5948" w:type="dxa"/>
          </w:tcPr>
          <w:p w:rsidR="00720459" w:rsidRPr="006171D9" w:rsidRDefault="002F173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1730">
              <w:rPr>
                <w:rFonts w:ascii="Arial" w:hAnsi="Arial" w:cs="Arial"/>
                <w:b/>
                <w:sz w:val="20"/>
                <w:szCs w:val="20"/>
              </w:rPr>
              <w:t>RIM CZ s.r.o.</w:t>
            </w:r>
          </w:p>
        </w:tc>
      </w:tr>
      <w:tr w:rsidR="00720459" w:rsidRPr="006171D9" w:rsidTr="00F43BFF">
        <w:tc>
          <w:tcPr>
            <w:tcW w:w="3114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Druh zakázky</w:t>
            </w:r>
          </w:p>
        </w:tc>
        <w:tc>
          <w:tcPr>
            <w:tcW w:w="5948" w:type="dxa"/>
          </w:tcPr>
          <w:p w:rsidR="00720459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služba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22305698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Uchazeč: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</w:t>
            </w:r>
            <w:r w:rsidR="00F25EBC"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114336694" w:edGrp="everyone" w:colFirst="1" w:colLast="1"/>
            <w:permEnd w:id="922305698"/>
            <w:r w:rsidRPr="006171D9">
              <w:rPr>
                <w:rFonts w:ascii="Arial" w:hAnsi="Arial" w:cs="Arial"/>
                <w:b/>
                <w:sz w:val="20"/>
                <w:szCs w:val="20"/>
              </w:rPr>
              <w:t>IČO: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F43BFF" w:rsidRPr="006171D9" w:rsidTr="00F43BFF">
        <w:tc>
          <w:tcPr>
            <w:tcW w:w="3114" w:type="dxa"/>
          </w:tcPr>
          <w:p w:rsidR="00F43BFF" w:rsidRPr="006171D9" w:rsidRDefault="00F43BFF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1186434" w:edGrp="everyone" w:colFirst="1" w:colLast="1"/>
            <w:permEnd w:id="2114336694"/>
            <w:r w:rsidRPr="006171D9">
              <w:rPr>
                <w:rFonts w:ascii="Arial" w:hAnsi="Arial" w:cs="Arial"/>
                <w:b/>
                <w:sz w:val="20"/>
                <w:szCs w:val="20"/>
              </w:rPr>
              <w:t>SÍDLO:</w:t>
            </w:r>
          </w:p>
        </w:tc>
        <w:tc>
          <w:tcPr>
            <w:tcW w:w="5948" w:type="dxa"/>
          </w:tcPr>
          <w:p w:rsidR="00F43BFF" w:rsidRPr="006171D9" w:rsidRDefault="00B00331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51186434"/>
    </w:tbl>
    <w:p w:rsidR="00720459" w:rsidRPr="006171D9" w:rsidRDefault="00720459">
      <w:pPr>
        <w:rPr>
          <w:rFonts w:ascii="Arial" w:hAnsi="Arial" w:cs="Arial"/>
          <w:b/>
          <w:sz w:val="20"/>
          <w:szCs w:val="20"/>
          <w:u w:val="single"/>
        </w:rPr>
      </w:pPr>
    </w:p>
    <w:p w:rsidR="00720459" w:rsidRPr="006171D9" w:rsidRDefault="00720459" w:rsidP="00720459">
      <w:pPr>
        <w:jc w:val="center"/>
        <w:rPr>
          <w:rFonts w:ascii="Arial" w:hAnsi="Arial" w:cs="Arial"/>
          <w:b/>
          <w:sz w:val="20"/>
          <w:szCs w:val="20"/>
        </w:rPr>
      </w:pPr>
      <w:r w:rsidRPr="006171D9">
        <w:rPr>
          <w:rFonts w:ascii="Arial" w:hAnsi="Arial" w:cs="Arial"/>
          <w:b/>
          <w:sz w:val="20"/>
          <w:szCs w:val="20"/>
        </w:rPr>
        <w:t>Specifikace předmětu zakázky</w:t>
      </w:r>
      <w:r w:rsidR="000F4166" w:rsidRPr="006171D9">
        <w:rPr>
          <w:rFonts w:ascii="Arial" w:hAnsi="Arial" w:cs="Arial"/>
          <w:b/>
          <w:sz w:val="20"/>
          <w:szCs w:val="20"/>
        </w:rPr>
        <w:t xml:space="preserve"> </w:t>
      </w:r>
      <w:r w:rsidR="009F2853" w:rsidRPr="006171D9">
        <w:rPr>
          <w:rFonts w:ascii="Arial" w:hAnsi="Arial" w:cs="Arial"/>
          <w:b/>
          <w:sz w:val="20"/>
          <w:szCs w:val="20"/>
        </w:rPr>
        <w:t xml:space="preserve">- </w:t>
      </w:r>
      <w:r w:rsidR="00876086" w:rsidRPr="006171D9">
        <w:rPr>
          <w:rFonts w:ascii="Arial" w:hAnsi="Arial" w:cs="Arial"/>
          <w:b/>
          <w:sz w:val="20"/>
          <w:szCs w:val="20"/>
        </w:rPr>
        <w:t>Měkké a manažerské dovednosti</w:t>
      </w:r>
    </w:p>
    <w:p w:rsidR="00720459" w:rsidRPr="006171D9" w:rsidRDefault="00720459" w:rsidP="00EF16BA">
      <w:pPr>
        <w:jc w:val="both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Zad</w:t>
      </w:r>
      <w:r w:rsidR="00EF16BA" w:rsidRPr="006171D9">
        <w:rPr>
          <w:rFonts w:ascii="Arial" w:hAnsi="Arial" w:cs="Arial"/>
          <w:sz w:val="20"/>
          <w:szCs w:val="20"/>
        </w:rPr>
        <w:t>avatel v rámci realizace</w:t>
      </w:r>
      <w:r w:rsidRPr="006171D9">
        <w:rPr>
          <w:rFonts w:ascii="Arial" w:hAnsi="Arial" w:cs="Arial"/>
          <w:sz w:val="20"/>
          <w:szCs w:val="20"/>
        </w:rPr>
        <w:t xml:space="preserve"> zakázky požaduje uskutečnění následujících vzdělávacích aktivit ve stanoveném rozsahu a za </w:t>
      </w:r>
      <w:r w:rsidR="00EF16BA" w:rsidRPr="006171D9">
        <w:rPr>
          <w:rFonts w:ascii="Arial" w:hAnsi="Arial" w:cs="Arial"/>
          <w:sz w:val="20"/>
          <w:szCs w:val="20"/>
        </w:rPr>
        <w:t>níže uvedených podmínek.</w:t>
      </w:r>
    </w:p>
    <w:p w:rsidR="00720459" w:rsidRPr="006171D9" w:rsidRDefault="00876086" w:rsidP="00720459">
      <w:pPr>
        <w:rPr>
          <w:rFonts w:ascii="Arial" w:hAnsi="Arial" w:cs="Arial"/>
          <w:b/>
          <w:sz w:val="20"/>
          <w:szCs w:val="20"/>
          <w:u w:val="single"/>
        </w:rPr>
      </w:pPr>
      <w:r w:rsidRPr="006171D9">
        <w:rPr>
          <w:rFonts w:ascii="Arial" w:hAnsi="Arial" w:cs="Arial"/>
          <w:b/>
          <w:sz w:val="20"/>
          <w:szCs w:val="20"/>
          <w:u w:val="single"/>
        </w:rPr>
        <w:t>Měkké a manažerské dovednosti</w:t>
      </w:r>
    </w:p>
    <w:p w:rsidR="000F4166" w:rsidRPr="006171D9" w:rsidRDefault="000F4166" w:rsidP="000F4166">
      <w:pPr>
        <w:spacing w:after="0"/>
        <w:rPr>
          <w:rFonts w:ascii="Arial" w:hAnsi="Arial" w:cs="Arial"/>
          <w:sz w:val="20"/>
          <w:szCs w:val="20"/>
        </w:rPr>
      </w:pPr>
      <w:r w:rsidRPr="006171D9">
        <w:rPr>
          <w:rFonts w:ascii="Arial" w:hAnsi="Arial" w:cs="Arial"/>
          <w:sz w:val="20"/>
          <w:szCs w:val="20"/>
        </w:rPr>
        <w:t>V případě, že je uchazeč neplátce DPH</w:t>
      </w:r>
      <w:r w:rsidR="00FF20BD" w:rsidRPr="006171D9">
        <w:rPr>
          <w:rFonts w:ascii="Arial" w:hAnsi="Arial" w:cs="Arial"/>
          <w:sz w:val="20"/>
          <w:szCs w:val="20"/>
        </w:rPr>
        <w:t>, uvede danou cenu do polí Cena bez DPH za kurz a Cena s DPH za kurz a do pole DPH uvede 0.</w:t>
      </w:r>
    </w:p>
    <w:p w:rsidR="000F4166" w:rsidRPr="006171D9" w:rsidRDefault="000F416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B4BC6" w:rsidRPr="006171D9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0326BF" w:rsidRPr="00307DD1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Vyjednávání a argumentace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0326BF" w:rsidRPr="006171D9" w:rsidRDefault="002F1730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326BF" w:rsidRPr="006171D9" w:rsidRDefault="002F1730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B5B6B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0326BF" w:rsidRPr="006171D9" w:rsidRDefault="000326BF" w:rsidP="00767B2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0326BF" w:rsidRPr="006171D9" w:rsidTr="00E5206C">
        <w:trPr>
          <w:trHeight w:val="227"/>
        </w:trPr>
        <w:tc>
          <w:tcPr>
            <w:tcW w:w="2950" w:type="dxa"/>
          </w:tcPr>
          <w:p w:rsidR="000326BF" w:rsidRPr="006171D9" w:rsidRDefault="000326BF" w:rsidP="00767B2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0326BF" w:rsidRPr="006171D9" w:rsidRDefault="00CB5B6B" w:rsidP="00767B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Prosinec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 w:rsidR="00E5206C"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proofErr w:type="gramEnd"/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0326BF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0326BF"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E5206C" w:rsidRPr="00E5206C" w:rsidRDefault="001D5073" w:rsidP="001D507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1D5073">
              <w:rPr>
                <w:rFonts w:ascii="Arial" w:hAnsi="Arial" w:cs="Arial"/>
                <w:sz w:val="20"/>
                <w:szCs w:val="20"/>
              </w:rPr>
              <w:t>ákladní techniky v procesu vyjednávání a jejich využití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vyjednávací strategie a proces vyjednávání (příprava argumentů pro jednání, odhadnutí slabých a silných argumentů…)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zvládání námitek a nestandardních a stresových situací ve vyjednávání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vědomé využívání technik jednání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techniky efektivního přesvědčování a nástroje účinné komunikace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5073">
              <w:rPr>
                <w:rFonts w:ascii="Arial" w:hAnsi="Arial" w:cs="Arial"/>
                <w:sz w:val="20"/>
                <w:szCs w:val="20"/>
              </w:rPr>
              <w:t>flexibilní postoje v jednání s různými partnery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59719544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07800048" w:edGrp="everyone" w:colFirst="1" w:colLast="1"/>
            <w:permEnd w:id="95971954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E5206C">
        <w:trPr>
          <w:trHeight w:val="227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08550453" w:edGrp="everyone" w:colFirst="1" w:colLast="1"/>
            <w:permEnd w:id="607800048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5206C" w:rsidRPr="006171D9" w:rsidTr="00326909">
        <w:trPr>
          <w:trHeight w:val="246"/>
        </w:trPr>
        <w:tc>
          <w:tcPr>
            <w:tcW w:w="2950" w:type="dxa"/>
          </w:tcPr>
          <w:p w:rsidR="00E5206C" w:rsidRPr="006171D9" w:rsidRDefault="00E5206C" w:rsidP="00E5206C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34844047" w:edGrp="everyone" w:colFirst="1" w:colLast="1"/>
            <w:permEnd w:id="2008550453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E5206C" w:rsidRPr="006171D9" w:rsidRDefault="00E5206C" w:rsidP="00E52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534844047"/>
    </w:tbl>
    <w:p w:rsidR="000326BF" w:rsidRPr="006171D9" w:rsidRDefault="000326BF" w:rsidP="00326909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:rsidR="000B4BC6" w:rsidRDefault="000B4BC6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0380" w:rsidRPr="006171D9" w:rsidRDefault="00A20380" w:rsidP="0032690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49"/>
        <w:gridCol w:w="6005"/>
      </w:tblGrid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5" w:type="dxa"/>
          </w:tcPr>
          <w:p w:rsidR="00720459" w:rsidRPr="00326909" w:rsidRDefault="00876086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Asertivní jednání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5" w:type="dxa"/>
          </w:tcPr>
          <w:p w:rsidR="00720459" w:rsidRPr="006171D9" w:rsidRDefault="003C091B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F20BD" w:rsidRPr="006171D9" w:rsidTr="00326909">
        <w:trPr>
          <w:trHeight w:val="227"/>
        </w:trPr>
        <w:tc>
          <w:tcPr>
            <w:tcW w:w="2949" w:type="dxa"/>
          </w:tcPr>
          <w:p w:rsidR="00FF20BD" w:rsidRPr="006171D9" w:rsidRDefault="00FF20BD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5" w:type="dxa"/>
          </w:tcPr>
          <w:p w:rsidR="00FF20BD" w:rsidRPr="006171D9" w:rsidRDefault="003C091B" w:rsidP="0072045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EF16BA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Rozsah v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6171D9">
              <w:rPr>
                <w:rFonts w:ascii="Arial" w:hAnsi="Arial" w:cs="Arial"/>
                <w:b/>
                <w:sz w:val="20"/>
                <w:szCs w:val="20"/>
              </w:rPr>
              <w:t>hodinách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(1 hod = 60 min)</w:t>
            </w:r>
            <w:r w:rsidR="00EF16BA" w:rsidRPr="006171D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005" w:type="dxa"/>
          </w:tcPr>
          <w:p w:rsidR="00720459" w:rsidRPr="006171D9" w:rsidRDefault="001C07F0" w:rsidP="00720459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326909" w:rsidRPr="006171D9" w:rsidTr="00326909">
        <w:trPr>
          <w:trHeight w:val="227"/>
        </w:trPr>
        <w:tc>
          <w:tcPr>
            <w:tcW w:w="2949" w:type="dxa"/>
          </w:tcPr>
          <w:p w:rsidR="00326909" w:rsidRPr="006171D9" w:rsidRDefault="00326909" w:rsidP="0032690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5" w:type="dxa"/>
          </w:tcPr>
          <w:p w:rsidR="00326909" w:rsidRPr="006171D9" w:rsidRDefault="00326909" w:rsidP="0032690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9651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5" w:type="dxa"/>
          </w:tcPr>
          <w:p w:rsidR="00720459" w:rsidRPr="006171D9" w:rsidRDefault="00876086" w:rsidP="007410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Základní asertivní dovednosti, poznání významu a podstaty asertivity, uvědomění asertivních práv a povinností, asertivní pochvala, asertivní kritika, styly zvládání konfliktů a způsoby jejich řešení, seznámení s asertivními principy, obrana a reakce proti manipulaci, sebeprosazení a sebeprezentace, nácvik vyslovení nesouhlasu a přijímání kritiky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7204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54285074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 xml:space="preserve">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46483174" w:edGrp="everyone" w:colFirst="1" w:colLast="1"/>
            <w:permEnd w:id="542850749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bez 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60566920" w:edGrp="everyone" w:colFirst="1" w:colLast="1"/>
            <w:permEnd w:id="1546483174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720459" w:rsidRPr="006171D9" w:rsidTr="00326909">
        <w:trPr>
          <w:trHeight w:val="227"/>
        </w:trPr>
        <w:tc>
          <w:tcPr>
            <w:tcW w:w="2949" w:type="dxa"/>
          </w:tcPr>
          <w:p w:rsidR="00720459" w:rsidRPr="006171D9" w:rsidRDefault="00720459" w:rsidP="00FF20BD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88128291" w:edGrp="everyone" w:colFirst="1" w:colLast="1"/>
            <w:permEnd w:id="1460566920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 w:rsidR="00FF20BD" w:rsidRPr="006171D9">
              <w:rPr>
                <w:rFonts w:ascii="Arial" w:hAnsi="Arial" w:cs="Arial"/>
                <w:b/>
                <w:sz w:val="20"/>
                <w:szCs w:val="20"/>
              </w:rPr>
              <w:t>s DPH za kurz</w:t>
            </w:r>
          </w:p>
        </w:tc>
        <w:tc>
          <w:tcPr>
            <w:tcW w:w="6005" w:type="dxa"/>
          </w:tcPr>
          <w:p w:rsidR="00720459" w:rsidRPr="006171D9" w:rsidRDefault="00B00331" w:rsidP="0072045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988128291"/>
    </w:tbl>
    <w:p w:rsidR="00720459" w:rsidRPr="006171D9" w:rsidRDefault="00720459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326909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E6DB4" w:rsidRPr="00307DD1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Efektivní komunikace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E6DB4" w:rsidRPr="006171D9" w:rsidRDefault="003C091B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E6DB4" w:rsidRPr="006171D9" w:rsidRDefault="003C091B" w:rsidP="002951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326909"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rPr>
          <w:trHeight w:val="227"/>
        </w:trPr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414C94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E6DB4" w:rsidRPr="006171D9" w:rsidRDefault="009C7823" w:rsidP="002951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Faktory ovlivňující průběh komunikace, umění naslouchat, verbální a neverbální komunikace, komunikační bariéry, akceptace specifik partnera, empatie, nejčastější chyby v komunikaci, pozitivní komunikace, využití řeči těla při různých typech jednání, autodiagnostika vlastního komunikačního stylu, umění přizpůsobit se partnerovi, efektivní přenos informací</w:t>
            </w:r>
            <w:r w:rsidR="00A2038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23849811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99207747" w:edGrp="everyone" w:colFirst="1" w:colLast="1"/>
            <w:permEnd w:id="423849811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26708168" w:edGrp="everyone" w:colFirst="1" w:colLast="1"/>
            <w:permEnd w:id="499207747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E6DB4" w:rsidRPr="006171D9" w:rsidTr="00414C94">
        <w:trPr>
          <w:trHeight w:val="227"/>
        </w:trPr>
        <w:tc>
          <w:tcPr>
            <w:tcW w:w="2950" w:type="dxa"/>
          </w:tcPr>
          <w:p w:rsidR="00BE6DB4" w:rsidRPr="006171D9" w:rsidRDefault="00BE6DB4" w:rsidP="002951BE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76247240" w:edGrp="everyone" w:colFirst="1" w:colLast="1"/>
            <w:permEnd w:id="112670816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E6DB4" w:rsidRPr="006171D9" w:rsidRDefault="00BE6DB4" w:rsidP="002951BE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376247240"/>
    </w:tbl>
    <w:p w:rsidR="00BE6DB4" w:rsidRPr="003C091B" w:rsidRDefault="00BE6DB4" w:rsidP="00414C94">
      <w:pPr>
        <w:spacing w:after="0"/>
        <w:rPr>
          <w:rFonts w:ascii="Arial" w:hAnsi="Arial" w:cs="Arial"/>
          <w:sz w:val="20"/>
          <w:szCs w:val="20"/>
        </w:rPr>
      </w:pPr>
    </w:p>
    <w:p w:rsidR="00A20380" w:rsidRPr="003C091B" w:rsidRDefault="00A20380" w:rsidP="00414C9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161C40" w:rsidRPr="00307DD1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Emoční inteligence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161C40" w:rsidRPr="00161C40" w:rsidRDefault="00161C40" w:rsidP="00161C4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C40">
              <w:rPr>
                <w:rFonts w:ascii="Arial" w:hAnsi="Arial" w:cs="Arial"/>
                <w:sz w:val="20"/>
                <w:szCs w:val="20"/>
              </w:rPr>
              <w:t>Emoce a jejich vliv na pracovní výkonnost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Parettovo pravidlo a Emotion Management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Strategie, jak se vyrovnat se zlostí a kritikou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Emoční koučování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Jak zvládat strach, trému a úzkost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161C40" w:rsidRPr="006171D9" w:rsidRDefault="00161C40" w:rsidP="00324D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1C40">
              <w:rPr>
                <w:rFonts w:ascii="Arial" w:hAnsi="Arial" w:cs="Arial"/>
                <w:sz w:val="20"/>
                <w:szCs w:val="20"/>
              </w:rPr>
              <w:lastRenderedPageBreak/>
              <w:t>Jak udržovat na pracovišti racionální Emotion Management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EQ osobnosti, jeho chápání a rozvíjení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Význam zvyšování EQ zaměstnanců pro firmu (podpora přijímání změn, posílení spolupráce, ochota sdílet informace)</w:t>
            </w:r>
            <w:r w:rsidR="00324D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IQ - EQ: souvislosti a rozdíly</w:t>
            </w:r>
            <w:r w:rsidR="00324D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Co se asi děje v hlavách zaměstnanců?</w:t>
            </w:r>
            <w:r w:rsidR="00324D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61C40">
              <w:rPr>
                <w:rFonts w:ascii="Arial" w:hAnsi="Arial" w:cs="Arial"/>
                <w:sz w:val="20"/>
                <w:szCs w:val="20"/>
              </w:rPr>
              <w:t>Co si myslí naši obchodní partneři při jednání?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716509699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75992962" w:edGrp="everyone" w:colFirst="1" w:colLast="1"/>
            <w:permEnd w:id="716509699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101143943" w:edGrp="everyone" w:colFirst="1" w:colLast="1"/>
            <w:permEnd w:id="475992962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161C40" w:rsidRPr="006171D9" w:rsidTr="00494FB1">
        <w:trPr>
          <w:trHeight w:val="227"/>
        </w:trPr>
        <w:tc>
          <w:tcPr>
            <w:tcW w:w="2950" w:type="dxa"/>
          </w:tcPr>
          <w:p w:rsidR="00161C40" w:rsidRPr="006171D9" w:rsidRDefault="00161C40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55958674" w:edGrp="everyone" w:colFirst="1" w:colLast="1"/>
            <w:permEnd w:id="1101143943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161C40" w:rsidRPr="006171D9" w:rsidRDefault="00161C40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455958674"/>
    </w:tbl>
    <w:p w:rsidR="00161C40" w:rsidRPr="003C091B" w:rsidRDefault="00161C40" w:rsidP="00161C40">
      <w:pPr>
        <w:spacing w:after="0"/>
        <w:rPr>
          <w:rFonts w:ascii="Arial" w:hAnsi="Arial" w:cs="Arial"/>
          <w:sz w:val="20"/>
          <w:szCs w:val="20"/>
        </w:rPr>
      </w:pPr>
    </w:p>
    <w:p w:rsidR="00A20380" w:rsidRPr="003C091B" w:rsidRDefault="00A20380" w:rsidP="00414C94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BD7CBA" w:rsidRPr="00BD7CBA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Jednání a vyjednávání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04" w:type="dxa"/>
          </w:tcPr>
          <w:p w:rsidR="00BD7CBA" w:rsidRPr="006171D9" w:rsidRDefault="00100B72" w:rsidP="00100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tanovení cílů pro vyjednávání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Základy argumentace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Strategie a taktika pro vyjednávání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Práce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alternativami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Vyhledávání informací a práce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nimi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Komunikace se zákazníkem před samotným jednáním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Komunikační dovednosti nutné pro úspěšné vyjednávání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Aktivní naslouchání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Umění dotazování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D7CBA" w:rsidRPr="00BD7CBA">
              <w:rPr>
                <w:rFonts w:ascii="Arial" w:hAnsi="Arial" w:cs="Arial"/>
                <w:sz w:val="20"/>
                <w:szCs w:val="20"/>
              </w:rPr>
              <w:t>Odlišení věcné a emoční roviny vyjednávání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413512168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59883671" w:edGrp="everyone" w:colFirst="1" w:colLast="1"/>
            <w:permEnd w:id="141351216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71231636" w:edGrp="everyone" w:colFirst="1" w:colLast="1"/>
            <w:permEnd w:id="2059883671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BD7CBA" w:rsidRPr="006171D9" w:rsidTr="00494FB1">
        <w:trPr>
          <w:trHeight w:val="227"/>
        </w:trPr>
        <w:tc>
          <w:tcPr>
            <w:tcW w:w="2950" w:type="dxa"/>
          </w:tcPr>
          <w:p w:rsidR="00BD7CBA" w:rsidRPr="006171D9" w:rsidRDefault="00BD7CBA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363099627" w:edGrp="everyone" w:colFirst="1" w:colLast="1"/>
            <w:permEnd w:id="2071231636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BD7CBA" w:rsidRPr="006171D9" w:rsidRDefault="00BD7CBA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363099627"/>
    </w:tbl>
    <w:p w:rsidR="00BD7CBA" w:rsidRPr="003C091B" w:rsidRDefault="00BD7CBA" w:rsidP="00BD7CBA">
      <w:pPr>
        <w:spacing w:after="0"/>
        <w:rPr>
          <w:rFonts w:ascii="Arial" w:hAnsi="Arial" w:cs="Arial"/>
          <w:sz w:val="20"/>
          <w:szCs w:val="20"/>
        </w:rPr>
      </w:pPr>
    </w:p>
    <w:p w:rsidR="00BD7CBA" w:rsidRPr="003C091B" w:rsidRDefault="00BD7CBA" w:rsidP="00BD7CBA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2950"/>
        <w:gridCol w:w="6004"/>
      </w:tblGrid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04" w:type="dxa"/>
          </w:tcPr>
          <w:p w:rsidR="00965159" w:rsidRPr="00414C94" w:rsidRDefault="00414C94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Komunikace v obtížných situacích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04" w:type="dxa"/>
          </w:tcPr>
          <w:p w:rsidR="00965159" w:rsidRPr="006171D9" w:rsidRDefault="00F87B78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04" w:type="dxa"/>
          </w:tcPr>
          <w:p w:rsidR="000036AF" w:rsidRPr="006171D9" w:rsidRDefault="00F87B78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04" w:type="dxa"/>
          </w:tcPr>
          <w:p w:rsidR="00965159" w:rsidRPr="006171D9" w:rsidRDefault="00876086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414C94">
        <w:tc>
          <w:tcPr>
            <w:tcW w:w="2950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04" w:type="dxa"/>
          </w:tcPr>
          <w:p w:rsidR="00414C94" w:rsidRPr="006171D9" w:rsidRDefault="00414C94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965159" w:rsidRPr="006171D9" w:rsidTr="00414C94">
        <w:tc>
          <w:tcPr>
            <w:tcW w:w="2950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</w:t>
            </w:r>
            <w:r w:rsidR="000036AF" w:rsidRPr="006171D9">
              <w:rPr>
                <w:rFonts w:ascii="Arial" w:hAnsi="Arial" w:cs="Arial"/>
                <w:b/>
                <w:sz w:val="20"/>
                <w:szCs w:val="20"/>
              </w:rPr>
              <w:t xml:space="preserve"> kurzu</w:t>
            </w:r>
          </w:p>
        </w:tc>
        <w:tc>
          <w:tcPr>
            <w:tcW w:w="6004" w:type="dxa"/>
          </w:tcPr>
          <w:p w:rsidR="00965159" w:rsidRPr="00A20380" w:rsidRDefault="0080430F" w:rsidP="00602F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380">
              <w:rPr>
                <w:rFonts w:ascii="Arial" w:hAnsi="Arial" w:cs="Arial"/>
                <w:sz w:val="20"/>
                <w:szCs w:val="20"/>
              </w:rPr>
              <w:t>Jak efektivně zvládat obavy provázející obtížnou komunikaci a jejich negativní dopady, role respektu v komunikaci, neshoda jako zdroj synergie, zvládání emocí a koncentrace na porozumění a dohodu, vznik nedorozumění a jak ho minimalizovat, jak komunikovat před vznikem konfliktu, jak komunikovat ve vzniklém konfliktu.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800500224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755601908" w:edGrp="everyone" w:colFirst="1" w:colLast="1"/>
            <w:permEnd w:id="180050022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46212933" w:edGrp="everyone" w:colFirst="1" w:colLast="1"/>
            <w:permEnd w:id="1755601908"/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DPH 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414C94">
        <w:tc>
          <w:tcPr>
            <w:tcW w:w="2950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047477843" w:edGrp="everyone" w:colFirst="1" w:colLast="1"/>
            <w:permEnd w:id="846212933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04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047477843"/>
    </w:tbl>
    <w:p w:rsidR="00965159" w:rsidRPr="006171D9" w:rsidRDefault="00965159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p w:rsidR="000B4BC6" w:rsidRPr="006171D9" w:rsidRDefault="000B4BC6" w:rsidP="00A20380">
      <w:pPr>
        <w:spacing w:after="0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965159" w:rsidRPr="00414C94" w:rsidRDefault="00414C94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Prezentační dovednosti</w:t>
            </w:r>
          </w:p>
        </w:tc>
      </w:tr>
      <w:tr w:rsidR="00965159" w:rsidRPr="006171D9" w:rsidTr="00D1246B">
        <w:tc>
          <w:tcPr>
            <w:tcW w:w="2977" w:type="dxa"/>
          </w:tcPr>
          <w:p w:rsidR="00965159" w:rsidRPr="006171D9" w:rsidRDefault="00965159" w:rsidP="003A65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965159" w:rsidRPr="006171D9" w:rsidRDefault="00FC19A2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0036AF" w:rsidRPr="006171D9" w:rsidRDefault="00FC19A2" w:rsidP="003A65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84020D" w:rsidP="0084020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0036AF" w:rsidRPr="006171D9" w:rsidRDefault="001C07F0" w:rsidP="003A65A5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 w:rsidR="00414C94">
              <w:rPr>
                <w:rFonts w:ascii="Arial" w:hAnsi="Arial" w:cs="Arial"/>
                <w:sz w:val="20"/>
                <w:szCs w:val="20"/>
              </w:rPr>
              <w:t>4</w:t>
            </w:r>
            <w:r w:rsidR="0084020D"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414C94" w:rsidRPr="006171D9" w:rsidTr="00D1246B">
        <w:tc>
          <w:tcPr>
            <w:tcW w:w="2977" w:type="dxa"/>
          </w:tcPr>
          <w:p w:rsidR="00414C94" w:rsidRPr="006171D9" w:rsidRDefault="00414C94" w:rsidP="00414C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414C94" w:rsidRPr="006171D9" w:rsidRDefault="00414C94" w:rsidP="00414C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11327A" w:rsidRPr="006171D9" w:rsidRDefault="00D36C65" w:rsidP="00BA59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6C65">
              <w:rPr>
                <w:rFonts w:ascii="Arial" w:hAnsi="Arial" w:cs="Arial"/>
                <w:sz w:val="20"/>
                <w:szCs w:val="20"/>
              </w:rPr>
              <w:t xml:space="preserve">Metody prezentace v řídící funkci, neverbální nástroje prezentace, rétorika, verbální nástroje prezentace, </w:t>
            </w:r>
            <w:r w:rsidR="0011327A">
              <w:rPr>
                <w:rFonts w:ascii="Arial" w:hAnsi="Arial" w:cs="Arial"/>
                <w:sz w:val="20"/>
                <w:szCs w:val="20"/>
              </w:rPr>
              <w:t>s</w:t>
            </w:r>
            <w:r w:rsidR="0011327A" w:rsidRPr="0011327A">
              <w:rPr>
                <w:rFonts w:ascii="Arial" w:hAnsi="Arial" w:cs="Arial"/>
                <w:sz w:val="20"/>
                <w:szCs w:val="20"/>
              </w:rPr>
              <w:t>truktura a obsah prezentace (přehlednost, srozumitelnost, výstižnost)</w:t>
            </w:r>
            <w:r w:rsidR="0011327A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36C65">
              <w:rPr>
                <w:rFonts w:ascii="Arial" w:hAnsi="Arial" w:cs="Arial"/>
                <w:sz w:val="20"/>
                <w:szCs w:val="20"/>
              </w:rPr>
              <w:t>časový harmonogram prezentace</w:t>
            </w:r>
            <w:r w:rsidR="00BA59A3">
              <w:rPr>
                <w:rFonts w:ascii="Arial" w:hAnsi="Arial" w:cs="Arial"/>
                <w:sz w:val="20"/>
                <w:szCs w:val="20"/>
              </w:rPr>
              <w:t>, p</w:t>
            </w:r>
            <w:r w:rsidR="00BA59A3" w:rsidRPr="0011327A">
              <w:rPr>
                <w:rFonts w:ascii="Arial" w:hAnsi="Arial" w:cs="Arial"/>
                <w:sz w:val="20"/>
                <w:szCs w:val="20"/>
              </w:rPr>
              <w:t>rezentace podniku, produktu</w:t>
            </w:r>
            <w:r w:rsidR="00BA59A3">
              <w:rPr>
                <w:rFonts w:ascii="Arial" w:hAnsi="Arial" w:cs="Arial"/>
                <w:sz w:val="20"/>
                <w:szCs w:val="20"/>
              </w:rPr>
              <w:t>,</w:t>
            </w:r>
            <w:r w:rsidR="00BA59A3" w:rsidRPr="001132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59A3">
              <w:rPr>
                <w:rFonts w:ascii="Arial" w:hAnsi="Arial" w:cs="Arial"/>
                <w:sz w:val="20"/>
                <w:szCs w:val="20"/>
              </w:rPr>
              <w:t>p</w:t>
            </w:r>
            <w:r w:rsidR="00BA59A3" w:rsidRPr="0011327A">
              <w:rPr>
                <w:rFonts w:ascii="Arial" w:hAnsi="Arial" w:cs="Arial"/>
                <w:sz w:val="20"/>
                <w:szCs w:val="20"/>
              </w:rPr>
              <w:t>raktický trénink řečnických dovedností</w:t>
            </w:r>
            <w:r w:rsidR="00BA59A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23115678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</w:t>
            </w:r>
            <w:r w:rsidR="00D52E50" w:rsidRPr="006171D9">
              <w:rPr>
                <w:rFonts w:ascii="Arial" w:hAnsi="Arial" w:cs="Arial"/>
                <w:b/>
                <w:sz w:val="20"/>
                <w:szCs w:val="20"/>
              </w:rPr>
              <w:t xml:space="preserve"> např. test či zkouška v rozsahu 1-2 hod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145139668" w:edGrp="everyone" w:colFirst="1" w:colLast="1"/>
            <w:permEnd w:id="1923115678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995602331" w:edGrp="everyone" w:colFirst="1" w:colLast="1"/>
            <w:permEnd w:id="2145139668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0036AF" w:rsidRPr="006171D9" w:rsidTr="00D1246B">
        <w:tc>
          <w:tcPr>
            <w:tcW w:w="2977" w:type="dxa"/>
          </w:tcPr>
          <w:p w:rsidR="000036AF" w:rsidRPr="006171D9" w:rsidRDefault="000036AF" w:rsidP="00356B59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534750906" w:edGrp="everyone" w:colFirst="1" w:colLast="1"/>
            <w:permEnd w:id="1995602331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0036AF" w:rsidRPr="006171D9" w:rsidRDefault="00B00331" w:rsidP="003A65A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1534750906"/>
    </w:tbl>
    <w:p w:rsidR="0084020D" w:rsidRDefault="0084020D" w:rsidP="00F03670">
      <w:pPr>
        <w:spacing w:after="0"/>
        <w:rPr>
          <w:rFonts w:ascii="Arial" w:hAnsi="Arial" w:cs="Arial"/>
          <w:sz w:val="20"/>
          <w:szCs w:val="20"/>
        </w:rPr>
      </w:pPr>
    </w:p>
    <w:p w:rsidR="00F03670" w:rsidRDefault="00F03670" w:rsidP="00F03670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E26F81" w:rsidRPr="00414C94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 management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D45D0E" w:rsidRPr="006171D9" w:rsidTr="00494FB1">
        <w:tc>
          <w:tcPr>
            <w:tcW w:w="2977" w:type="dxa"/>
          </w:tcPr>
          <w:p w:rsidR="00D45D0E" w:rsidRPr="006171D9" w:rsidRDefault="00D45D0E" w:rsidP="00D45D0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D45D0E" w:rsidRPr="00962382" w:rsidRDefault="00D45D0E" w:rsidP="00D45D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382">
              <w:rPr>
                <w:rFonts w:ascii="Arial" w:hAnsi="Arial" w:cs="Arial"/>
                <w:sz w:val="20"/>
                <w:szCs w:val="20"/>
              </w:rPr>
              <w:t>Stanovit si správné priority a přiřadit důležitosti jednotlivým úkolům, sebepoznání, hodnoty, role, postoje, analýza vlastního času, zvyky, návyky, stereotypy, zlozvyky a zloději času, proaktivní chování, důležité a naléhavé, jak si organizovat pracovní schůzky.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46994012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t>Požadovaný výstup (součástí požadovaného rozsahu v hodinách) např. test či zkouška v rozsahu 1-2 hod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39108339" w:edGrp="everyone" w:colFirst="1" w:colLast="1"/>
            <w:permEnd w:id="1646994012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969896014" w:edGrp="everyone" w:colFirst="1" w:colLast="1"/>
            <w:permEnd w:id="2039108339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E26F81" w:rsidRPr="006171D9" w:rsidTr="00494FB1">
        <w:tc>
          <w:tcPr>
            <w:tcW w:w="2977" w:type="dxa"/>
          </w:tcPr>
          <w:p w:rsidR="00E26F81" w:rsidRPr="006171D9" w:rsidRDefault="00E26F81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821067228" w:edGrp="everyone" w:colFirst="1" w:colLast="1"/>
            <w:permEnd w:id="969896014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E26F81" w:rsidRPr="006171D9" w:rsidRDefault="00E26F81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821067228"/>
    </w:tbl>
    <w:p w:rsidR="00E26F81" w:rsidRDefault="00E26F81" w:rsidP="00E26F81">
      <w:pPr>
        <w:spacing w:after="0"/>
        <w:rPr>
          <w:rFonts w:ascii="Arial" w:hAnsi="Arial" w:cs="Arial"/>
          <w:sz w:val="20"/>
          <w:szCs w:val="20"/>
        </w:rPr>
      </w:pPr>
    </w:p>
    <w:p w:rsidR="00E26F81" w:rsidRDefault="00E26F81" w:rsidP="00E26F81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108" w:type="dxa"/>
        <w:tblLook w:val="04A0" w:firstRow="1" w:lastRow="0" w:firstColumn="1" w:lastColumn="0" w:noHBand="0" w:noVBand="1"/>
      </w:tblPr>
      <w:tblGrid>
        <w:gridCol w:w="2977"/>
        <w:gridCol w:w="6095"/>
      </w:tblGrid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Kurz</w:t>
            </w:r>
          </w:p>
        </w:tc>
        <w:tc>
          <w:tcPr>
            <w:tcW w:w="6095" w:type="dxa"/>
          </w:tcPr>
          <w:p w:rsidR="00D537C7" w:rsidRPr="00414C94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Týmová spolupráce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účastníků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Počet skupin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Rozsah v hodinách (1 hod = 60 min) 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sz w:val="20"/>
                <w:szCs w:val="20"/>
              </w:rPr>
            </w:pPr>
            <w:r w:rsidRPr="006171D9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6171D9">
              <w:rPr>
                <w:rFonts w:ascii="Arial" w:hAnsi="Arial" w:cs="Arial"/>
                <w:sz w:val="20"/>
                <w:szCs w:val="20"/>
              </w:rPr>
              <w:t xml:space="preserve"> vyučovacích hodin/skupina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Období realizace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Říjen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Září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Pr="006171D9">
              <w:rPr>
                <w:rFonts w:ascii="Arial" w:hAnsi="Arial" w:cs="Arial"/>
                <w:color w:val="000000"/>
                <w:sz w:val="20"/>
                <w:szCs w:val="20"/>
              </w:rPr>
              <w:t xml:space="preserve"> (dle domluvy mezi zadavatelem a uchazečem)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D537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1D9">
              <w:rPr>
                <w:rFonts w:ascii="Arial" w:hAnsi="Arial" w:cs="Arial"/>
                <w:b/>
                <w:sz w:val="20"/>
                <w:szCs w:val="20"/>
              </w:rPr>
              <w:t>Minimální obsah kurzu</w:t>
            </w:r>
          </w:p>
        </w:tc>
        <w:tc>
          <w:tcPr>
            <w:tcW w:w="6095" w:type="dxa"/>
          </w:tcPr>
          <w:p w:rsidR="00D537C7" w:rsidRPr="00962382" w:rsidRDefault="00D537C7" w:rsidP="00D537C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2382">
              <w:rPr>
                <w:rFonts w:ascii="Arial" w:hAnsi="Arial" w:cs="Arial"/>
                <w:sz w:val="20"/>
                <w:szCs w:val="20"/>
              </w:rPr>
              <w:t xml:space="preserve">Význam týmové práce a předpoklady efektivní práce týmu, význam týmové spolupráce pro jednotlivce, vedoucího a celou společnost, výběr vhodných úkolů pro týmové řešení, úloha manažera při </w:t>
            </w:r>
            <w:r w:rsidRPr="00962382">
              <w:rPr>
                <w:rFonts w:ascii="Arial" w:hAnsi="Arial" w:cs="Arial"/>
                <w:sz w:val="20"/>
                <w:szCs w:val="20"/>
              </w:rPr>
              <w:lastRenderedPageBreak/>
              <w:t>vedení týmu, jednotlivé fáze a stadia vývoje týmu, práce v týmu z hlediska optimálního využití potenciálu jeho členů.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1632711535" w:edGrp="everyone" w:colFirst="1" w:colLast="1"/>
            <w:r w:rsidRPr="006171D9">
              <w:rPr>
                <w:rFonts w:ascii="Arial" w:hAnsi="Arial" w:cs="Arial"/>
                <w:b/>
                <w:sz w:val="20"/>
                <w:szCs w:val="20"/>
              </w:rPr>
              <w:lastRenderedPageBreak/>
              <w:t>Požadovaný výstup (součástí požadovaného rozsahu v hodinách) např. test či zkouška v rozsahu 1-2 hod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625223336" w:edGrp="everyone" w:colFirst="1" w:colLast="1"/>
            <w:permEnd w:id="1632711535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bez DPH za kurz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437735676" w:edGrp="everyone" w:colFirst="1" w:colLast="1"/>
            <w:permEnd w:id="625223336"/>
            <w:r w:rsidRPr="006171D9">
              <w:rPr>
                <w:rFonts w:ascii="Arial" w:hAnsi="Arial" w:cs="Arial"/>
                <w:b/>
                <w:sz w:val="20"/>
                <w:szCs w:val="20"/>
              </w:rPr>
              <w:t xml:space="preserve">DPH 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tr w:rsidR="00D537C7" w:rsidRPr="006171D9" w:rsidTr="00494FB1">
        <w:tc>
          <w:tcPr>
            <w:tcW w:w="2977" w:type="dxa"/>
          </w:tcPr>
          <w:p w:rsidR="00D537C7" w:rsidRPr="006171D9" w:rsidRDefault="00D537C7" w:rsidP="00494FB1">
            <w:pPr>
              <w:rPr>
                <w:rFonts w:ascii="Arial" w:hAnsi="Arial" w:cs="Arial"/>
                <w:b/>
                <w:sz w:val="20"/>
                <w:szCs w:val="20"/>
              </w:rPr>
            </w:pPr>
            <w:permStart w:id="2043873303" w:edGrp="everyone" w:colFirst="1" w:colLast="1"/>
            <w:permEnd w:id="437735676"/>
            <w:r w:rsidRPr="006171D9">
              <w:rPr>
                <w:rFonts w:ascii="Arial" w:hAnsi="Arial" w:cs="Arial"/>
                <w:b/>
                <w:sz w:val="20"/>
                <w:szCs w:val="20"/>
              </w:rPr>
              <w:t>Cena s DPH za kurz</w:t>
            </w:r>
          </w:p>
        </w:tc>
        <w:tc>
          <w:tcPr>
            <w:tcW w:w="6095" w:type="dxa"/>
          </w:tcPr>
          <w:p w:rsidR="00D537C7" w:rsidRPr="006171D9" w:rsidRDefault="00D537C7" w:rsidP="00494FB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 w:val="20"/>
                <w:szCs w:val="20"/>
              </w:rPr>
              <w:t>Doplní uchazeč</w:t>
            </w:r>
          </w:p>
        </w:tc>
      </w:tr>
      <w:permEnd w:id="2043873303"/>
    </w:tbl>
    <w:p w:rsidR="00D537C7" w:rsidRDefault="00D537C7" w:rsidP="00D537C7">
      <w:pPr>
        <w:spacing w:after="0"/>
        <w:rPr>
          <w:rFonts w:ascii="Arial" w:hAnsi="Arial" w:cs="Arial"/>
          <w:sz w:val="20"/>
          <w:szCs w:val="20"/>
        </w:rPr>
      </w:pPr>
    </w:p>
    <w:p w:rsidR="00D537C7" w:rsidRDefault="00D537C7" w:rsidP="00D537C7">
      <w:pPr>
        <w:spacing w:after="0"/>
        <w:rPr>
          <w:rFonts w:ascii="Arial" w:hAnsi="Arial" w:cs="Arial"/>
          <w:sz w:val="20"/>
          <w:szCs w:val="20"/>
        </w:rPr>
      </w:pPr>
    </w:p>
    <w:p w:rsidR="00F03670" w:rsidRPr="006171D9" w:rsidRDefault="00F03670" w:rsidP="00F03670">
      <w:pPr>
        <w:spacing w:after="0"/>
        <w:rPr>
          <w:rFonts w:ascii="Arial" w:hAnsi="Arial" w:cs="Arial"/>
          <w:sz w:val="20"/>
          <w:szCs w:val="20"/>
        </w:rPr>
      </w:pPr>
    </w:p>
    <w:p w:rsidR="005658B5" w:rsidRPr="006171D9" w:rsidRDefault="005658B5" w:rsidP="00F03670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B74066" w:rsidRPr="006171D9" w:rsidTr="00D1246B">
        <w:trPr>
          <w:cantSplit/>
          <w:trHeight w:val="1247"/>
          <w:jc w:val="center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szCs w:val="20"/>
              </w:rPr>
              <w:t xml:space="preserve">Datum a podpis </w:t>
            </w:r>
            <w:r w:rsidR="0078141A" w:rsidRPr="006171D9">
              <w:rPr>
                <w:rFonts w:ascii="Arial" w:hAnsi="Arial" w:cs="Arial"/>
                <w:szCs w:val="20"/>
              </w:rPr>
              <w:t>statutárního zástupce nebo osoby</w:t>
            </w:r>
            <w:r w:rsidRPr="006171D9">
              <w:rPr>
                <w:rFonts w:ascii="Arial" w:hAnsi="Arial" w:cs="Arial"/>
                <w:szCs w:val="20"/>
              </w:rPr>
              <w:t xml:space="preserve"> oprávněné jednat za uchazeče</w:t>
            </w:r>
            <w:r w:rsidR="0078141A" w:rsidRPr="006171D9">
              <w:rPr>
                <w:rFonts w:ascii="Arial" w:hAnsi="Arial" w:cs="Arial"/>
                <w:szCs w:val="20"/>
              </w:rPr>
              <w:t xml:space="preserve"> na základě plné moci</w:t>
            </w:r>
            <w:r w:rsidRPr="006171D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46B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</w:p>
          <w:p w:rsidR="00B74066" w:rsidRPr="006171D9" w:rsidRDefault="00B74066">
            <w:pPr>
              <w:pStyle w:val="Tabulkatext"/>
              <w:spacing w:line="276" w:lineRule="auto"/>
              <w:rPr>
                <w:rFonts w:ascii="Arial" w:hAnsi="Arial" w:cs="Arial"/>
                <w:color w:val="000000" w:themeColor="text1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>V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876456151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……………… </w:t>
            </w:r>
            <w:permEnd w:id="1876456151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dne</w:t>
            </w:r>
            <w:r w:rsidR="00B2341E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permStart w:id="174199148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Doplní </w:t>
            </w:r>
            <w:proofErr w:type="gramStart"/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uchazeč</w:t>
            </w:r>
            <w:r w:rsidR="00756BC8" w:rsidRPr="006171D9">
              <w:rPr>
                <w:rFonts w:ascii="Arial" w:hAnsi="Arial" w:cs="Arial"/>
                <w:color w:val="000000" w:themeColor="text1"/>
                <w:szCs w:val="20"/>
              </w:rPr>
              <w:t>…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74199148"/>
          </w:p>
          <w:p w:rsidR="00B74066" w:rsidRPr="006171D9" w:rsidRDefault="00D1246B">
            <w:pPr>
              <w:pStyle w:val="Tabulkatext"/>
              <w:spacing w:line="276" w:lineRule="auto"/>
              <w:rPr>
                <w:rFonts w:ascii="Arial" w:hAnsi="Arial" w:cs="Arial"/>
                <w:szCs w:val="20"/>
              </w:rPr>
            </w:pPr>
            <w:r w:rsidRPr="006171D9">
              <w:rPr>
                <w:rFonts w:ascii="Arial" w:hAnsi="Arial" w:cs="Arial"/>
                <w:color w:val="000000" w:themeColor="text1"/>
                <w:szCs w:val="20"/>
              </w:rPr>
              <w:t xml:space="preserve">Podpis: </w:t>
            </w:r>
            <w:permStart w:id="1873219594" w:edGrp="everyone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</w:t>
            </w:r>
            <w:r w:rsidR="00B00331" w:rsidRPr="006171D9">
              <w:rPr>
                <w:rFonts w:ascii="Arial" w:hAnsi="Arial" w:cs="Arial"/>
                <w:color w:val="000000" w:themeColor="text1"/>
                <w:szCs w:val="20"/>
              </w:rPr>
              <w:t>Doplní uchazeč</w:t>
            </w:r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…………………</w:t>
            </w:r>
            <w:proofErr w:type="gramStart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…….</w:t>
            </w:r>
            <w:proofErr w:type="gramEnd"/>
            <w:r w:rsidRPr="006171D9">
              <w:rPr>
                <w:rFonts w:ascii="Arial" w:hAnsi="Arial" w:cs="Arial"/>
                <w:color w:val="000000" w:themeColor="text1"/>
                <w:szCs w:val="20"/>
              </w:rPr>
              <w:t>.</w:t>
            </w:r>
            <w:permEnd w:id="1873219594"/>
          </w:p>
        </w:tc>
      </w:tr>
    </w:tbl>
    <w:p w:rsidR="00B74066" w:rsidRPr="006171D9" w:rsidRDefault="00B74066" w:rsidP="002E2743">
      <w:pPr>
        <w:rPr>
          <w:rFonts w:ascii="Arial" w:hAnsi="Arial" w:cs="Arial"/>
          <w:sz w:val="20"/>
          <w:szCs w:val="20"/>
        </w:rPr>
      </w:pPr>
    </w:p>
    <w:sectPr w:rsidR="00B74066" w:rsidRPr="006171D9" w:rsidSect="00B74066">
      <w:headerReference w:type="default" r:id="rId8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A9B" w:rsidRDefault="00753A9B" w:rsidP="00B74066">
      <w:pPr>
        <w:spacing w:after="0" w:line="240" w:lineRule="auto"/>
      </w:pPr>
      <w:r>
        <w:separator/>
      </w:r>
    </w:p>
  </w:endnote>
  <w:endnote w:type="continuationSeparator" w:id="0">
    <w:p w:rsidR="00753A9B" w:rsidRDefault="00753A9B" w:rsidP="00B74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A9B" w:rsidRDefault="00753A9B" w:rsidP="00B74066">
      <w:pPr>
        <w:spacing w:after="0" w:line="240" w:lineRule="auto"/>
      </w:pPr>
      <w:r>
        <w:separator/>
      </w:r>
    </w:p>
  </w:footnote>
  <w:footnote w:type="continuationSeparator" w:id="0">
    <w:p w:rsidR="00753A9B" w:rsidRDefault="00753A9B" w:rsidP="00B74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066" w:rsidRPr="00F76BDE" w:rsidRDefault="00B74066">
    <w:pPr>
      <w:pStyle w:val="Zhlav"/>
      <w:rPr>
        <w:rFonts w:ascii="Arial" w:hAnsi="Arial" w:cs="Arial"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-575945</wp:posOffset>
          </wp:positionV>
          <wp:extent cx="2867025" cy="591185"/>
          <wp:effectExtent l="0" t="0" r="9525" b="0"/>
          <wp:wrapSquare wrapText="bothSides"/>
          <wp:docPr id="7" name="Obrázek 7" descr="V:\PUBLICITA\OBDOBÍ _2014+\VIZUALNI_IDENTITA\logo\OPZ_CB_cern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ek 7" descr="V:\PUBLICITA\OBDOBÍ _2014+\VIZUALNI_IDENTITA\logo\OPZ_CB_cer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76BDE">
      <w:tab/>
    </w:r>
    <w:r w:rsidR="00F76BDE" w:rsidRPr="00F76BDE">
      <w:rPr>
        <w:rFonts w:ascii="Arial" w:hAnsi="Arial" w:cs="Arial"/>
      </w:rPr>
      <w:t>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60C8A"/>
    <w:multiLevelType w:val="multilevel"/>
    <w:tmpl w:val="8988B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59"/>
    <w:rsid w:val="0000176C"/>
    <w:rsid w:val="000036AF"/>
    <w:rsid w:val="00010643"/>
    <w:rsid w:val="00027D1E"/>
    <w:rsid w:val="000326BF"/>
    <w:rsid w:val="00083B1F"/>
    <w:rsid w:val="000B4BC6"/>
    <w:rsid w:val="000F0AEB"/>
    <w:rsid w:val="000F4166"/>
    <w:rsid w:val="00100B72"/>
    <w:rsid w:val="0011327A"/>
    <w:rsid w:val="00125D17"/>
    <w:rsid w:val="00131B73"/>
    <w:rsid w:val="001365EA"/>
    <w:rsid w:val="00145C18"/>
    <w:rsid w:val="00152833"/>
    <w:rsid w:val="00161C40"/>
    <w:rsid w:val="001B6B8D"/>
    <w:rsid w:val="001C07F0"/>
    <w:rsid w:val="001D5073"/>
    <w:rsid w:val="00200FC9"/>
    <w:rsid w:val="00201D27"/>
    <w:rsid w:val="00204789"/>
    <w:rsid w:val="002B4D0F"/>
    <w:rsid w:val="002C3198"/>
    <w:rsid w:val="002E2743"/>
    <w:rsid w:val="002F1730"/>
    <w:rsid w:val="002F5AB6"/>
    <w:rsid w:val="00307DD1"/>
    <w:rsid w:val="00324D5D"/>
    <w:rsid w:val="00326909"/>
    <w:rsid w:val="00360EDA"/>
    <w:rsid w:val="003857A1"/>
    <w:rsid w:val="003C091B"/>
    <w:rsid w:val="00414C94"/>
    <w:rsid w:val="00422CBB"/>
    <w:rsid w:val="004249B7"/>
    <w:rsid w:val="004320CC"/>
    <w:rsid w:val="004A76E7"/>
    <w:rsid w:val="004D6446"/>
    <w:rsid w:val="004E773D"/>
    <w:rsid w:val="00503C8F"/>
    <w:rsid w:val="0053063E"/>
    <w:rsid w:val="00545222"/>
    <w:rsid w:val="00555842"/>
    <w:rsid w:val="005658B5"/>
    <w:rsid w:val="00573BDC"/>
    <w:rsid w:val="00575F28"/>
    <w:rsid w:val="006018EE"/>
    <w:rsid w:val="00602F05"/>
    <w:rsid w:val="00616376"/>
    <w:rsid w:val="006171D9"/>
    <w:rsid w:val="00620CDE"/>
    <w:rsid w:val="0064759D"/>
    <w:rsid w:val="00662E06"/>
    <w:rsid w:val="00671630"/>
    <w:rsid w:val="006D76AF"/>
    <w:rsid w:val="006E2A34"/>
    <w:rsid w:val="00715F8D"/>
    <w:rsid w:val="00720459"/>
    <w:rsid w:val="00720BFF"/>
    <w:rsid w:val="0074101E"/>
    <w:rsid w:val="00752D3E"/>
    <w:rsid w:val="00753A9B"/>
    <w:rsid w:val="00756BC8"/>
    <w:rsid w:val="0078141A"/>
    <w:rsid w:val="007836FB"/>
    <w:rsid w:val="007B6DBD"/>
    <w:rsid w:val="0080430F"/>
    <w:rsid w:val="00831B0C"/>
    <w:rsid w:val="0084020D"/>
    <w:rsid w:val="00874A24"/>
    <w:rsid w:val="00876086"/>
    <w:rsid w:val="00953707"/>
    <w:rsid w:val="00956D16"/>
    <w:rsid w:val="00962382"/>
    <w:rsid w:val="00965159"/>
    <w:rsid w:val="009809B4"/>
    <w:rsid w:val="009C7823"/>
    <w:rsid w:val="009E0DC3"/>
    <w:rsid w:val="009F11D5"/>
    <w:rsid w:val="009F2853"/>
    <w:rsid w:val="00A0034D"/>
    <w:rsid w:val="00A20380"/>
    <w:rsid w:val="00A2507C"/>
    <w:rsid w:val="00A250ED"/>
    <w:rsid w:val="00A314CE"/>
    <w:rsid w:val="00AE2CC2"/>
    <w:rsid w:val="00AF32F6"/>
    <w:rsid w:val="00B00331"/>
    <w:rsid w:val="00B2341E"/>
    <w:rsid w:val="00B56BEB"/>
    <w:rsid w:val="00B74066"/>
    <w:rsid w:val="00B86BE2"/>
    <w:rsid w:val="00B96650"/>
    <w:rsid w:val="00BA59A3"/>
    <w:rsid w:val="00BD7CBA"/>
    <w:rsid w:val="00BE6DB4"/>
    <w:rsid w:val="00C11B43"/>
    <w:rsid w:val="00CA0D02"/>
    <w:rsid w:val="00CB5B6B"/>
    <w:rsid w:val="00D1246B"/>
    <w:rsid w:val="00D36C65"/>
    <w:rsid w:val="00D45D0E"/>
    <w:rsid w:val="00D52E50"/>
    <w:rsid w:val="00D537C7"/>
    <w:rsid w:val="00D85645"/>
    <w:rsid w:val="00D86BB7"/>
    <w:rsid w:val="00E20457"/>
    <w:rsid w:val="00E26F81"/>
    <w:rsid w:val="00E33F2D"/>
    <w:rsid w:val="00E5206C"/>
    <w:rsid w:val="00E543C4"/>
    <w:rsid w:val="00E85D3F"/>
    <w:rsid w:val="00EB6430"/>
    <w:rsid w:val="00EF16BA"/>
    <w:rsid w:val="00F03670"/>
    <w:rsid w:val="00F10EE3"/>
    <w:rsid w:val="00F25EBC"/>
    <w:rsid w:val="00F43BFF"/>
    <w:rsid w:val="00F47792"/>
    <w:rsid w:val="00F50915"/>
    <w:rsid w:val="00F76BDE"/>
    <w:rsid w:val="00F87B78"/>
    <w:rsid w:val="00FC19A2"/>
    <w:rsid w:val="00FE710C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C27E57"/>
  <w15:docId w15:val="{C384FD30-8BC9-4672-97C1-9ED6232A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584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2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link w:val="TabulkatextChar"/>
    <w:uiPriority w:val="6"/>
    <w:qFormat/>
    <w:rsid w:val="00D86BB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D86BB7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066"/>
  </w:style>
  <w:style w:type="paragraph" w:styleId="Zpat">
    <w:name w:val="footer"/>
    <w:basedOn w:val="Normln"/>
    <w:link w:val="ZpatChar"/>
    <w:uiPriority w:val="99"/>
    <w:unhideWhenUsed/>
    <w:rsid w:val="00B740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066"/>
  </w:style>
  <w:style w:type="paragraph" w:styleId="Textbubliny">
    <w:name w:val="Balloon Text"/>
    <w:basedOn w:val="Normln"/>
    <w:link w:val="TextbublinyChar"/>
    <w:uiPriority w:val="99"/>
    <w:semiHidden/>
    <w:unhideWhenUsed/>
    <w:rsid w:val="00B74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74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B6557-F7A2-4A7F-9284-5D7009232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1158</Words>
  <Characters>6839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Administrace InterimServis</cp:lastModifiedBy>
  <cp:revision>41</cp:revision>
  <cp:lastPrinted>2019-09-09T09:39:00Z</cp:lastPrinted>
  <dcterms:created xsi:type="dcterms:W3CDTF">2017-10-31T10:35:00Z</dcterms:created>
  <dcterms:modified xsi:type="dcterms:W3CDTF">2019-09-09T11:23:00Z</dcterms:modified>
</cp:coreProperties>
</file>